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7C803" w14:textId="77777777" w:rsidR="004C374F" w:rsidRDefault="004C374F"/>
    <w:p w14:paraId="17582619" w14:textId="2E9D6321" w:rsidR="00780441" w:rsidRPr="00780441" w:rsidRDefault="00780441" w:rsidP="0078044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b/>
          <w:color w:val="000000" w:themeColor="text1"/>
          <w:sz w:val="32"/>
          <w:szCs w:val="32"/>
        </w:rPr>
      </w:pPr>
      <w:r w:rsidRPr="00780441">
        <w:rPr>
          <w:rFonts w:ascii="DejaVuSerif" w:hAnsi="DejaVuSerif" w:cs="DejaVuSerif"/>
          <w:b/>
          <w:color w:val="000000" w:themeColor="text1"/>
          <w:sz w:val="32"/>
          <w:szCs w:val="32"/>
        </w:rPr>
        <w:t>Kyskulturuka i Langsund 14.</w:t>
      </w:r>
      <w:r>
        <w:rPr>
          <w:rFonts w:ascii="DejaVuSerif" w:hAnsi="DejaVuSerif" w:cs="DejaVuSerif"/>
          <w:b/>
          <w:color w:val="000000" w:themeColor="text1"/>
          <w:sz w:val="32"/>
          <w:szCs w:val="32"/>
        </w:rPr>
        <w:t xml:space="preserve"> </w:t>
      </w:r>
      <w:r w:rsidRPr="00780441">
        <w:rPr>
          <w:rFonts w:ascii="DejaVuSerif" w:hAnsi="DejaVuSerif" w:cs="DejaVuSerif"/>
          <w:b/>
          <w:color w:val="000000" w:themeColor="text1"/>
          <w:sz w:val="32"/>
          <w:szCs w:val="32"/>
        </w:rPr>
        <w:t>-</w:t>
      </w:r>
      <w:r>
        <w:rPr>
          <w:rFonts w:ascii="DejaVuSerif" w:hAnsi="DejaVuSerif" w:cs="DejaVuSerif"/>
          <w:b/>
          <w:color w:val="000000" w:themeColor="text1"/>
          <w:sz w:val="32"/>
          <w:szCs w:val="32"/>
        </w:rPr>
        <w:t xml:space="preserve"> </w:t>
      </w:r>
      <w:r w:rsidRPr="00780441">
        <w:rPr>
          <w:rFonts w:ascii="DejaVuSerif" w:hAnsi="DejaVuSerif" w:cs="DejaVuSerif"/>
          <w:b/>
          <w:color w:val="000000" w:themeColor="text1"/>
          <w:sz w:val="32"/>
          <w:szCs w:val="32"/>
        </w:rPr>
        <w:t>20. juni 2020</w:t>
      </w:r>
    </w:p>
    <w:p w14:paraId="26D4F6E3" w14:textId="77777777" w:rsidR="00780441" w:rsidRPr="00780441" w:rsidRDefault="00780441" w:rsidP="0078044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b/>
          <w:color w:val="000000" w:themeColor="text1"/>
          <w:sz w:val="21"/>
          <w:szCs w:val="21"/>
        </w:rPr>
      </w:pPr>
    </w:p>
    <w:p w14:paraId="6FA4D156" w14:textId="68D17374" w:rsidR="00780441" w:rsidRPr="00780441" w:rsidRDefault="00780441" w:rsidP="00780441">
      <w:pPr>
        <w:pStyle w:val="Heading1"/>
      </w:pPr>
      <w:r w:rsidRPr="00780441">
        <w:t xml:space="preserve">Tema: Det norske losvesen - Veiviser på havet i 300 år. </w:t>
      </w:r>
    </w:p>
    <w:p w14:paraId="7E725D75" w14:textId="77777777" w:rsidR="00780441" w:rsidRDefault="00780441" w:rsidP="0078044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000000" w:themeColor="text1"/>
          <w:sz w:val="21"/>
          <w:szCs w:val="21"/>
        </w:rPr>
      </w:pPr>
    </w:p>
    <w:p w14:paraId="20FFB1E0" w14:textId="0EDD10D5" w:rsidR="00780441" w:rsidRDefault="00780441" w:rsidP="0078044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000000" w:themeColor="text1"/>
          <w:sz w:val="21"/>
          <w:szCs w:val="21"/>
        </w:rPr>
      </w:pPr>
      <w:r>
        <w:rPr>
          <w:rFonts w:ascii="DejaVuSerif" w:hAnsi="DejaVuSerif" w:cs="DejaVuSerif"/>
          <w:color w:val="000000" w:themeColor="text1"/>
          <w:sz w:val="21"/>
          <w:szCs w:val="21"/>
        </w:rPr>
        <w:t xml:space="preserve">14. juni: </w:t>
      </w:r>
      <w:r w:rsidRPr="00780441">
        <w:rPr>
          <w:rFonts w:ascii="DejaVuSerif" w:hAnsi="DejaVuSerif" w:cs="DejaVuSerif"/>
          <w:b/>
          <w:bCs/>
          <w:color w:val="000000" w:themeColor="text1"/>
          <w:sz w:val="21"/>
          <w:szCs w:val="21"/>
        </w:rPr>
        <w:t>Fyrets dag</w:t>
      </w:r>
      <w:r>
        <w:rPr>
          <w:rFonts w:ascii="DejaVuSerif" w:hAnsi="DejaVuSerif" w:cs="DejaVuSerif"/>
          <w:b/>
          <w:bCs/>
          <w:color w:val="000000" w:themeColor="text1"/>
          <w:sz w:val="21"/>
          <w:szCs w:val="21"/>
        </w:rPr>
        <w:t xml:space="preserve"> 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 xml:space="preserve">på Langøytange med fiskekonkurranse for barn, </w:t>
      </w:r>
      <w:r>
        <w:rPr>
          <w:rFonts w:ascii="DejaVuSerif" w:hAnsi="DejaVuSerif" w:cs="DejaVuSerif"/>
          <w:color w:val="000000" w:themeColor="text1"/>
          <w:sz w:val="21"/>
          <w:szCs w:val="21"/>
        </w:rPr>
        <w:t xml:space="preserve">musikalsk 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>underholdning, tur med Geoparken mm</w:t>
      </w:r>
    </w:p>
    <w:p w14:paraId="066C8050" w14:textId="77777777" w:rsidR="00780441" w:rsidRPr="00780441" w:rsidRDefault="00780441" w:rsidP="0078044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000000" w:themeColor="text1"/>
          <w:sz w:val="21"/>
          <w:szCs w:val="21"/>
        </w:rPr>
      </w:pPr>
    </w:p>
    <w:p w14:paraId="0C57ABEE" w14:textId="5F13E5B2" w:rsidR="00780441" w:rsidRPr="00780441" w:rsidRDefault="00780441" w:rsidP="0078044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000000" w:themeColor="text1"/>
          <w:sz w:val="21"/>
          <w:szCs w:val="21"/>
        </w:rPr>
      </w:pP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>16.</w:t>
      </w:r>
      <w:r>
        <w:rPr>
          <w:rFonts w:ascii="DejaVuSerif" w:hAnsi="DejaVuSerif" w:cs="DejaVuSerif"/>
          <w:color w:val="000000" w:themeColor="text1"/>
          <w:sz w:val="21"/>
          <w:szCs w:val="21"/>
        </w:rPr>
        <w:t xml:space="preserve"> juni: </w:t>
      </w:r>
      <w:r w:rsidRPr="00780441">
        <w:rPr>
          <w:rFonts w:ascii="DejaVuSerif" w:hAnsi="DejaVuSerif" w:cs="DejaVuSerif"/>
          <w:b/>
          <w:bCs/>
          <w:color w:val="000000" w:themeColor="text1"/>
          <w:sz w:val="21"/>
          <w:szCs w:val="21"/>
        </w:rPr>
        <w:t>Kystkulturkveld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 xml:space="preserve"> </w:t>
      </w:r>
      <w:r>
        <w:rPr>
          <w:rFonts w:ascii="DejaVuSerif" w:hAnsi="DejaVuSerif" w:cs="DejaVuSerif"/>
          <w:color w:val="000000" w:themeColor="text1"/>
          <w:sz w:val="21"/>
          <w:szCs w:val="21"/>
        </w:rPr>
        <w:t>på Hale</w:t>
      </w:r>
      <w:r w:rsidR="000B06C9">
        <w:rPr>
          <w:rFonts w:ascii="DejaVuSerif" w:hAnsi="DejaVuSerif" w:cs="DejaVuSerif"/>
          <w:color w:val="000000" w:themeColor="text1"/>
          <w:sz w:val="21"/>
          <w:szCs w:val="21"/>
        </w:rPr>
        <w:t>n</w:t>
      </w:r>
      <w:r>
        <w:rPr>
          <w:rFonts w:ascii="DejaVuSerif" w:hAnsi="DejaVuSerif" w:cs="DejaVuSerif"/>
          <w:color w:val="000000" w:themeColor="text1"/>
          <w:sz w:val="21"/>
          <w:szCs w:val="21"/>
        </w:rPr>
        <w:t xml:space="preserve"> gård 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 xml:space="preserve">med tema </w:t>
      </w:r>
      <w:r w:rsidR="000B06C9">
        <w:rPr>
          <w:rFonts w:ascii="DejaVuSerif" w:hAnsi="DejaVuSerif" w:cs="DejaVuSerif"/>
          <w:color w:val="000000" w:themeColor="text1"/>
          <w:sz w:val="21"/>
          <w:szCs w:val="21"/>
        </w:rPr>
        <w:t>«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>Losens arbeid og betydning for norsk sjøfart</w:t>
      </w:r>
      <w:r w:rsidR="000B06C9">
        <w:rPr>
          <w:rFonts w:ascii="DejaVuSerif" w:hAnsi="DejaVuSerif" w:cs="DejaVuSerif"/>
          <w:color w:val="000000" w:themeColor="text1"/>
          <w:sz w:val="21"/>
          <w:szCs w:val="21"/>
        </w:rPr>
        <w:t>»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>.</w:t>
      </w:r>
    </w:p>
    <w:p w14:paraId="15BC2255" w14:textId="77777777" w:rsidR="00780441" w:rsidRDefault="00780441" w:rsidP="0078044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000000" w:themeColor="text1"/>
          <w:sz w:val="21"/>
          <w:szCs w:val="21"/>
        </w:rPr>
      </w:pPr>
    </w:p>
    <w:p w14:paraId="1A6B7CDD" w14:textId="6A669729" w:rsidR="00780441" w:rsidRDefault="00780441" w:rsidP="0078044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000000" w:themeColor="text1"/>
          <w:sz w:val="21"/>
          <w:szCs w:val="21"/>
        </w:rPr>
      </w:pP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>17.</w:t>
      </w:r>
      <w:r>
        <w:rPr>
          <w:rFonts w:ascii="DejaVuSerif" w:hAnsi="DejaVuSerif" w:cs="DejaVuSerif"/>
          <w:color w:val="000000" w:themeColor="text1"/>
          <w:sz w:val="21"/>
          <w:szCs w:val="21"/>
        </w:rPr>
        <w:t xml:space="preserve"> juni: </w:t>
      </w:r>
      <w:r w:rsidRPr="00780441">
        <w:rPr>
          <w:rFonts w:ascii="DejaVuSerif" w:hAnsi="DejaVuSerif" w:cs="DejaVuSerif"/>
          <w:b/>
          <w:bCs/>
          <w:color w:val="000000" w:themeColor="text1"/>
          <w:sz w:val="21"/>
          <w:szCs w:val="21"/>
        </w:rPr>
        <w:t>Kystkulturdag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 xml:space="preserve"> for de som er nye i Norge (VIVA). D</w:t>
      </w:r>
      <w:r>
        <w:rPr>
          <w:rFonts w:ascii="DejaVuSerif" w:hAnsi="DejaVuSerif" w:cs="DejaVuSerif"/>
          <w:color w:val="000000" w:themeColor="text1"/>
          <w:sz w:val="21"/>
          <w:szCs w:val="21"/>
        </w:rPr>
        <w:t>ette er en d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>el av integrering</w:t>
      </w:r>
      <w:r>
        <w:rPr>
          <w:rFonts w:ascii="DejaVuSerif" w:hAnsi="DejaVuSerif" w:cs="DejaVuSerif"/>
          <w:color w:val="000000" w:themeColor="text1"/>
          <w:sz w:val="21"/>
          <w:szCs w:val="21"/>
        </w:rPr>
        <w:t>sarbeidet i kommune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>,</w:t>
      </w:r>
      <w:r>
        <w:rPr>
          <w:rFonts w:ascii="DejaVuSerif" w:hAnsi="DejaVuSerif" w:cs="DejaVuSerif"/>
          <w:color w:val="000000" w:themeColor="text1"/>
          <w:sz w:val="21"/>
          <w:szCs w:val="21"/>
        </w:rPr>
        <w:t xml:space="preserve"> der det legges opp til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 xml:space="preserve"> dialog og kulturutveksling, </w:t>
      </w:r>
      <w:r>
        <w:rPr>
          <w:rFonts w:ascii="DejaVuSerif" w:hAnsi="DejaVuSerif" w:cs="DejaVuSerif"/>
          <w:color w:val="000000" w:themeColor="text1"/>
          <w:sz w:val="21"/>
          <w:szCs w:val="21"/>
        </w:rPr>
        <w:t>seil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>tur med RS2 Langesund</w:t>
      </w:r>
      <w:r>
        <w:rPr>
          <w:rFonts w:ascii="DejaVuSerif" w:hAnsi="DejaVuSerif" w:cs="DejaVuSerif"/>
          <w:color w:val="000000" w:themeColor="text1"/>
          <w:sz w:val="21"/>
          <w:szCs w:val="21"/>
        </w:rPr>
        <w:t>, fiske mm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>.</w:t>
      </w:r>
    </w:p>
    <w:p w14:paraId="261E04BA" w14:textId="77777777" w:rsidR="00780441" w:rsidRPr="00780441" w:rsidRDefault="00780441" w:rsidP="0078044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000000" w:themeColor="text1"/>
          <w:sz w:val="21"/>
          <w:szCs w:val="21"/>
        </w:rPr>
      </w:pPr>
    </w:p>
    <w:p w14:paraId="28A1F4FE" w14:textId="60A156B1" w:rsidR="00780441" w:rsidRDefault="00780441" w:rsidP="0078044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000000" w:themeColor="text1"/>
          <w:sz w:val="21"/>
          <w:szCs w:val="21"/>
        </w:rPr>
      </w:pP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 xml:space="preserve">18. </w:t>
      </w:r>
      <w:r>
        <w:rPr>
          <w:rFonts w:ascii="DejaVuSerif" w:hAnsi="DejaVuSerif" w:cs="DejaVuSerif"/>
          <w:color w:val="000000" w:themeColor="text1"/>
          <w:sz w:val="21"/>
          <w:szCs w:val="21"/>
        </w:rPr>
        <w:t xml:space="preserve">juni: </w:t>
      </w:r>
      <w:r w:rsidRPr="00780441">
        <w:rPr>
          <w:rFonts w:ascii="DejaVuSerif" w:hAnsi="DejaVuSerif" w:cs="DejaVuSerif"/>
          <w:b/>
          <w:bCs/>
          <w:color w:val="000000" w:themeColor="text1"/>
          <w:sz w:val="21"/>
          <w:szCs w:val="21"/>
        </w:rPr>
        <w:t>Vise- og allsangaften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 xml:space="preserve"> på båtbyggeriet</w:t>
      </w:r>
      <w:r>
        <w:rPr>
          <w:rFonts w:ascii="DejaVuSerif" w:hAnsi="DejaVuSerif" w:cs="DejaVuSerif"/>
          <w:color w:val="000000" w:themeColor="text1"/>
          <w:sz w:val="21"/>
          <w:szCs w:val="21"/>
        </w:rPr>
        <w:t xml:space="preserve"> på Langøya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>.</w:t>
      </w:r>
    </w:p>
    <w:p w14:paraId="0D03D6F1" w14:textId="77777777" w:rsidR="00780441" w:rsidRPr="00780441" w:rsidRDefault="00780441" w:rsidP="0078044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000000" w:themeColor="text1"/>
          <w:sz w:val="21"/>
          <w:szCs w:val="21"/>
        </w:rPr>
      </w:pPr>
    </w:p>
    <w:p w14:paraId="68406B6B" w14:textId="27D53449" w:rsidR="00780441" w:rsidRPr="00780441" w:rsidRDefault="00780441" w:rsidP="0078044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000000" w:themeColor="text1"/>
          <w:sz w:val="21"/>
          <w:szCs w:val="21"/>
        </w:rPr>
      </w:pP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>20.</w:t>
      </w:r>
      <w:r>
        <w:rPr>
          <w:rFonts w:ascii="DejaVuSerif" w:hAnsi="DejaVuSerif" w:cs="DejaVuSerif"/>
          <w:color w:val="000000" w:themeColor="text1"/>
          <w:sz w:val="21"/>
          <w:szCs w:val="21"/>
        </w:rPr>
        <w:t xml:space="preserve">juni: </w:t>
      </w:r>
      <w:r w:rsidRPr="00780441">
        <w:rPr>
          <w:rFonts w:ascii="DejaVuSerif" w:hAnsi="DejaVuSerif" w:cs="DejaVuSerif"/>
          <w:b/>
          <w:bCs/>
          <w:color w:val="000000" w:themeColor="text1"/>
          <w:sz w:val="21"/>
          <w:szCs w:val="21"/>
        </w:rPr>
        <w:t>Kystkulturdag</w:t>
      </w:r>
      <w:r w:rsidRPr="00780441">
        <w:rPr>
          <w:rFonts w:ascii="DejaVuSerif" w:hAnsi="DejaVuSerif" w:cs="DejaVuSerif"/>
          <w:color w:val="000000" w:themeColor="text1"/>
          <w:sz w:val="21"/>
          <w:szCs w:val="21"/>
        </w:rPr>
        <w:t xml:space="preserve"> med kystrelaterte utstillinger og mange spennende aktiviteter for barn. Alle Kystlagets samlinger vil være åpne, gamle motorer vil bli demonstrert, og det vil være underholdning fra scene ved unge talenter </w:t>
      </w:r>
      <w:r>
        <w:rPr>
          <w:rFonts w:ascii="DejaVuSerif" w:hAnsi="DejaVuSerif" w:cs="DejaVuSerif"/>
          <w:color w:val="000000" w:themeColor="text1"/>
          <w:sz w:val="21"/>
          <w:szCs w:val="21"/>
        </w:rPr>
        <w:t>mm.</w:t>
      </w:r>
    </w:p>
    <w:p w14:paraId="0A65DC17" w14:textId="77777777" w:rsidR="00780441" w:rsidRPr="00780441" w:rsidRDefault="00780441" w:rsidP="00780441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000000" w:themeColor="text1"/>
          <w:sz w:val="21"/>
          <w:szCs w:val="21"/>
        </w:rPr>
      </w:pPr>
    </w:p>
    <w:p w14:paraId="0CCF61AB" w14:textId="7317C184" w:rsidR="004F6851" w:rsidRDefault="004F6851" w:rsidP="00780441">
      <w:pPr>
        <w:pStyle w:val="Default"/>
        <w:rPr>
          <w:sz w:val="32"/>
          <w:szCs w:val="32"/>
        </w:rPr>
      </w:pPr>
    </w:p>
    <w:p w14:paraId="7167D6FE" w14:textId="6B7793C2" w:rsidR="00780441" w:rsidRPr="00780441" w:rsidRDefault="00780441" w:rsidP="00780441">
      <w:pPr>
        <w:pStyle w:val="Default"/>
      </w:pPr>
    </w:p>
    <w:p w14:paraId="0AE298B1" w14:textId="77777777" w:rsidR="002D03A5" w:rsidRDefault="002D03A5" w:rsidP="00FB6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909F08F" w14:textId="77777777" w:rsidR="00C173E1" w:rsidRDefault="00C173E1" w:rsidP="00C17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Med vennlig hilsen </w:t>
      </w:r>
    </w:p>
    <w:p w14:paraId="3D5E7B16" w14:textId="77777777" w:rsidR="00C173E1" w:rsidRDefault="00C173E1" w:rsidP="00C173E1">
      <w:pPr>
        <w:pStyle w:val="Default"/>
        <w:rPr>
          <w:sz w:val="23"/>
          <w:szCs w:val="23"/>
        </w:rPr>
      </w:pPr>
    </w:p>
    <w:p w14:paraId="6CA4CC5D" w14:textId="77777777" w:rsidR="00DB301A" w:rsidRDefault="00DB301A" w:rsidP="00C173E1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nb-NO"/>
        </w:rPr>
        <w:drawing>
          <wp:inline distT="0" distB="0" distL="0" distR="0" wp14:anchorId="634B3C3D" wp14:editId="5852E5DF">
            <wp:extent cx="1390650" cy="369057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 ingri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846" cy="37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0EFAB" w14:textId="77777777" w:rsidR="00C173E1" w:rsidRDefault="00C173E1" w:rsidP="00C17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Ingrid Grandum Berget</w:t>
      </w:r>
    </w:p>
    <w:p w14:paraId="1B372B8B" w14:textId="77777777" w:rsidR="00C173E1" w:rsidRDefault="00C173E1" w:rsidP="00C17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Prosjektleder for Kystkulturuka </w:t>
      </w:r>
    </w:p>
    <w:p w14:paraId="2E8E44B8" w14:textId="77777777" w:rsidR="00C173E1" w:rsidRDefault="00C173E1" w:rsidP="00C17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Mob. 913 65 033</w:t>
      </w:r>
    </w:p>
    <w:p w14:paraId="22EF1CCA" w14:textId="77777777" w:rsidR="00C173E1" w:rsidRDefault="00C173E1" w:rsidP="00C17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Epost: ingrid.berget@gmail.com</w:t>
      </w:r>
    </w:p>
    <w:p w14:paraId="4A3031F9" w14:textId="3F190DE9" w:rsidR="00787A5A" w:rsidRPr="00EC3DED" w:rsidRDefault="00787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787A5A" w:rsidRPr="00EC3D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53225" w14:textId="77777777" w:rsidR="00537C25" w:rsidRDefault="00537C25" w:rsidP="00FB44F9">
      <w:pPr>
        <w:spacing w:after="0" w:line="240" w:lineRule="auto"/>
      </w:pPr>
      <w:r>
        <w:separator/>
      </w:r>
    </w:p>
  </w:endnote>
  <w:endnote w:type="continuationSeparator" w:id="0">
    <w:p w14:paraId="22663BF3" w14:textId="77777777" w:rsidR="00537C25" w:rsidRDefault="00537C25" w:rsidP="00FB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5CD37" w14:textId="77777777" w:rsidR="00537C25" w:rsidRDefault="00537C25" w:rsidP="00FB44F9">
      <w:pPr>
        <w:spacing w:after="0" w:line="240" w:lineRule="auto"/>
      </w:pPr>
      <w:r>
        <w:separator/>
      </w:r>
    </w:p>
  </w:footnote>
  <w:footnote w:type="continuationSeparator" w:id="0">
    <w:p w14:paraId="0705802D" w14:textId="77777777" w:rsidR="00537C25" w:rsidRDefault="00537C25" w:rsidP="00FB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EA157" w14:textId="77777777" w:rsidR="00FB44F9" w:rsidRDefault="00FB44F9">
    <w:pPr>
      <w:pStyle w:val="Header"/>
    </w:pPr>
    <w:r>
      <w:rPr>
        <w:noProof/>
        <w:lang w:eastAsia="nb-NO"/>
      </w:rPr>
      <w:drawing>
        <wp:inline distT="0" distB="0" distL="0" distR="0" wp14:anchorId="6D7BCA0B" wp14:editId="4102EA87">
          <wp:extent cx="1162050" cy="84051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ystlag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75" cy="851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4F"/>
    <w:rsid w:val="00000828"/>
    <w:rsid w:val="00001586"/>
    <w:rsid w:val="00004C0D"/>
    <w:rsid w:val="000102A9"/>
    <w:rsid w:val="00013F5E"/>
    <w:rsid w:val="00037E5F"/>
    <w:rsid w:val="00050F0E"/>
    <w:rsid w:val="00055F85"/>
    <w:rsid w:val="00056D7E"/>
    <w:rsid w:val="0006243F"/>
    <w:rsid w:val="00062D54"/>
    <w:rsid w:val="00071896"/>
    <w:rsid w:val="0007443E"/>
    <w:rsid w:val="000779D8"/>
    <w:rsid w:val="000846CD"/>
    <w:rsid w:val="000901C4"/>
    <w:rsid w:val="00094BFB"/>
    <w:rsid w:val="000A23DA"/>
    <w:rsid w:val="000A28E0"/>
    <w:rsid w:val="000A4414"/>
    <w:rsid w:val="000A4C11"/>
    <w:rsid w:val="000A55EA"/>
    <w:rsid w:val="000A6027"/>
    <w:rsid w:val="000B06C9"/>
    <w:rsid w:val="000C2EB6"/>
    <w:rsid w:val="000C3170"/>
    <w:rsid w:val="000D5FFE"/>
    <w:rsid w:val="000F0CA9"/>
    <w:rsid w:val="000F30EA"/>
    <w:rsid w:val="000F40D2"/>
    <w:rsid w:val="001032E8"/>
    <w:rsid w:val="001075A9"/>
    <w:rsid w:val="00122E2C"/>
    <w:rsid w:val="001315BC"/>
    <w:rsid w:val="00132D58"/>
    <w:rsid w:val="00145069"/>
    <w:rsid w:val="00146713"/>
    <w:rsid w:val="00152C25"/>
    <w:rsid w:val="00155154"/>
    <w:rsid w:val="00174431"/>
    <w:rsid w:val="00177742"/>
    <w:rsid w:val="00177BE8"/>
    <w:rsid w:val="001812D3"/>
    <w:rsid w:val="001825C1"/>
    <w:rsid w:val="00187EB8"/>
    <w:rsid w:val="001951BE"/>
    <w:rsid w:val="00197C86"/>
    <w:rsid w:val="001B14A8"/>
    <w:rsid w:val="001C2C1A"/>
    <w:rsid w:val="001C4698"/>
    <w:rsid w:val="001E767F"/>
    <w:rsid w:val="001F2B4D"/>
    <w:rsid w:val="001F7DC6"/>
    <w:rsid w:val="002001D9"/>
    <w:rsid w:val="0020045B"/>
    <w:rsid w:val="0020799F"/>
    <w:rsid w:val="00222ABC"/>
    <w:rsid w:val="002333AA"/>
    <w:rsid w:val="00233D04"/>
    <w:rsid w:val="00234D27"/>
    <w:rsid w:val="00235473"/>
    <w:rsid w:val="00241371"/>
    <w:rsid w:val="002424E3"/>
    <w:rsid w:val="00260595"/>
    <w:rsid w:val="002616D8"/>
    <w:rsid w:val="002617F2"/>
    <w:rsid w:val="00273137"/>
    <w:rsid w:val="002778F3"/>
    <w:rsid w:val="0028256C"/>
    <w:rsid w:val="00290955"/>
    <w:rsid w:val="00291A04"/>
    <w:rsid w:val="00296CC3"/>
    <w:rsid w:val="002C0853"/>
    <w:rsid w:val="002C2FF2"/>
    <w:rsid w:val="002C732C"/>
    <w:rsid w:val="002D03A5"/>
    <w:rsid w:val="002E04BF"/>
    <w:rsid w:val="002E12C3"/>
    <w:rsid w:val="002E4D67"/>
    <w:rsid w:val="00302FA2"/>
    <w:rsid w:val="0031026C"/>
    <w:rsid w:val="00315255"/>
    <w:rsid w:val="003438C6"/>
    <w:rsid w:val="00347872"/>
    <w:rsid w:val="00354736"/>
    <w:rsid w:val="003554FB"/>
    <w:rsid w:val="00356E58"/>
    <w:rsid w:val="003570DD"/>
    <w:rsid w:val="00362F4F"/>
    <w:rsid w:val="00366959"/>
    <w:rsid w:val="00371034"/>
    <w:rsid w:val="00384C0B"/>
    <w:rsid w:val="0039126C"/>
    <w:rsid w:val="00391CE8"/>
    <w:rsid w:val="003921E5"/>
    <w:rsid w:val="003969C4"/>
    <w:rsid w:val="003A2A3D"/>
    <w:rsid w:val="003A2C87"/>
    <w:rsid w:val="003B5231"/>
    <w:rsid w:val="003C5A8F"/>
    <w:rsid w:val="003D0E6E"/>
    <w:rsid w:val="003D1637"/>
    <w:rsid w:val="003D70BB"/>
    <w:rsid w:val="003E6950"/>
    <w:rsid w:val="003F14FD"/>
    <w:rsid w:val="003F3B7A"/>
    <w:rsid w:val="004123DD"/>
    <w:rsid w:val="0041570F"/>
    <w:rsid w:val="00415BD3"/>
    <w:rsid w:val="004266B4"/>
    <w:rsid w:val="004279A2"/>
    <w:rsid w:val="00440654"/>
    <w:rsid w:val="004427B9"/>
    <w:rsid w:val="00447BF0"/>
    <w:rsid w:val="00453B91"/>
    <w:rsid w:val="00463DC5"/>
    <w:rsid w:val="00481414"/>
    <w:rsid w:val="004825CE"/>
    <w:rsid w:val="0048462C"/>
    <w:rsid w:val="00484B34"/>
    <w:rsid w:val="00493937"/>
    <w:rsid w:val="004959B5"/>
    <w:rsid w:val="00496C3A"/>
    <w:rsid w:val="004B1840"/>
    <w:rsid w:val="004B2625"/>
    <w:rsid w:val="004C374F"/>
    <w:rsid w:val="004D7A88"/>
    <w:rsid w:val="004E7DE1"/>
    <w:rsid w:val="004F0E5B"/>
    <w:rsid w:val="004F3626"/>
    <w:rsid w:val="004F528B"/>
    <w:rsid w:val="004F5865"/>
    <w:rsid w:val="004F6106"/>
    <w:rsid w:val="004F6851"/>
    <w:rsid w:val="005028B0"/>
    <w:rsid w:val="00503000"/>
    <w:rsid w:val="00513C6D"/>
    <w:rsid w:val="00514395"/>
    <w:rsid w:val="0051486C"/>
    <w:rsid w:val="00515291"/>
    <w:rsid w:val="005166DB"/>
    <w:rsid w:val="005167A9"/>
    <w:rsid w:val="005200C5"/>
    <w:rsid w:val="0052019E"/>
    <w:rsid w:val="00526F0D"/>
    <w:rsid w:val="00537AE3"/>
    <w:rsid w:val="00537C25"/>
    <w:rsid w:val="00544F5C"/>
    <w:rsid w:val="005458E9"/>
    <w:rsid w:val="00552F28"/>
    <w:rsid w:val="00553908"/>
    <w:rsid w:val="005548AA"/>
    <w:rsid w:val="00561B09"/>
    <w:rsid w:val="00570C66"/>
    <w:rsid w:val="005715D1"/>
    <w:rsid w:val="00573054"/>
    <w:rsid w:val="00583CC2"/>
    <w:rsid w:val="00592388"/>
    <w:rsid w:val="005A37B2"/>
    <w:rsid w:val="005B6C01"/>
    <w:rsid w:val="005C7931"/>
    <w:rsid w:val="005D65E9"/>
    <w:rsid w:val="005E6C85"/>
    <w:rsid w:val="005F2E2D"/>
    <w:rsid w:val="005F6F45"/>
    <w:rsid w:val="0060793B"/>
    <w:rsid w:val="00610F18"/>
    <w:rsid w:val="006115F1"/>
    <w:rsid w:val="0063291B"/>
    <w:rsid w:val="00645116"/>
    <w:rsid w:val="006466AD"/>
    <w:rsid w:val="006556DA"/>
    <w:rsid w:val="00655B00"/>
    <w:rsid w:val="0066023B"/>
    <w:rsid w:val="006609B5"/>
    <w:rsid w:val="00662454"/>
    <w:rsid w:val="00666D5C"/>
    <w:rsid w:val="00676B61"/>
    <w:rsid w:val="006830BD"/>
    <w:rsid w:val="006860DA"/>
    <w:rsid w:val="00690AE3"/>
    <w:rsid w:val="00690E3E"/>
    <w:rsid w:val="00691177"/>
    <w:rsid w:val="006A2EAE"/>
    <w:rsid w:val="006C029F"/>
    <w:rsid w:val="006D6C0A"/>
    <w:rsid w:val="006E5874"/>
    <w:rsid w:val="007119E6"/>
    <w:rsid w:val="00711D28"/>
    <w:rsid w:val="0073189B"/>
    <w:rsid w:val="00732D9A"/>
    <w:rsid w:val="00735D83"/>
    <w:rsid w:val="00736482"/>
    <w:rsid w:val="00737E6F"/>
    <w:rsid w:val="0074523B"/>
    <w:rsid w:val="00751C66"/>
    <w:rsid w:val="00756C83"/>
    <w:rsid w:val="007607BD"/>
    <w:rsid w:val="00775AA3"/>
    <w:rsid w:val="00780441"/>
    <w:rsid w:val="00782ED4"/>
    <w:rsid w:val="00787A5A"/>
    <w:rsid w:val="007A5C26"/>
    <w:rsid w:val="007A7F48"/>
    <w:rsid w:val="007A7F62"/>
    <w:rsid w:val="007B0102"/>
    <w:rsid w:val="007B3AFE"/>
    <w:rsid w:val="007C0FC4"/>
    <w:rsid w:val="007C27F1"/>
    <w:rsid w:val="007C4E8E"/>
    <w:rsid w:val="007C4EE0"/>
    <w:rsid w:val="007D1442"/>
    <w:rsid w:val="007E26BD"/>
    <w:rsid w:val="007E474C"/>
    <w:rsid w:val="007E74D7"/>
    <w:rsid w:val="007F0A5D"/>
    <w:rsid w:val="007F374D"/>
    <w:rsid w:val="00802C69"/>
    <w:rsid w:val="00803CBA"/>
    <w:rsid w:val="00816DFD"/>
    <w:rsid w:val="00821D51"/>
    <w:rsid w:val="00823DD2"/>
    <w:rsid w:val="00826E2C"/>
    <w:rsid w:val="0083204D"/>
    <w:rsid w:val="008357CA"/>
    <w:rsid w:val="00843683"/>
    <w:rsid w:val="008451C0"/>
    <w:rsid w:val="0085417E"/>
    <w:rsid w:val="00861167"/>
    <w:rsid w:val="00862912"/>
    <w:rsid w:val="008926D4"/>
    <w:rsid w:val="008A0E4B"/>
    <w:rsid w:val="008B17D9"/>
    <w:rsid w:val="008D2CC2"/>
    <w:rsid w:val="008E638D"/>
    <w:rsid w:val="008F17E3"/>
    <w:rsid w:val="00900D56"/>
    <w:rsid w:val="00902B59"/>
    <w:rsid w:val="00906673"/>
    <w:rsid w:val="009112DF"/>
    <w:rsid w:val="00911A9B"/>
    <w:rsid w:val="0092689F"/>
    <w:rsid w:val="0092787C"/>
    <w:rsid w:val="00930A3C"/>
    <w:rsid w:val="0093420C"/>
    <w:rsid w:val="009367B2"/>
    <w:rsid w:val="00936DA1"/>
    <w:rsid w:val="00947ABF"/>
    <w:rsid w:val="0096248C"/>
    <w:rsid w:val="00967CE2"/>
    <w:rsid w:val="0097682C"/>
    <w:rsid w:val="009769BF"/>
    <w:rsid w:val="009845CA"/>
    <w:rsid w:val="00987A4B"/>
    <w:rsid w:val="009A3809"/>
    <w:rsid w:val="009A7896"/>
    <w:rsid w:val="009B46FC"/>
    <w:rsid w:val="009B4B6B"/>
    <w:rsid w:val="009B5B52"/>
    <w:rsid w:val="009C0F64"/>
    <w:rsid w:val="009C4034"/>
    <w:rsid w:val="009D0DE9"/>
    <w:rsid w:val="009D5039"/>
    <w:rsid w:val="009D6119"/>
    <w:rsid w:val="009E46EA"/>
    <w:rsid w:val="009E577E"/>
    <w:rsid w:val="009F14E9"/>
    <w:rsid w:val="009F79B9"/>
    <w:rsid w:val="00A135B6"/>
    <w:rsid w:val="00A21EF1"/>
    <w:rsid w:val="00A25C40"/>
    <w:rsid w:val="00A27579"/>
    <w:rsid w:val="00A4090A"/>
    <w:rsid w:val="00A46E07"/>
    <w:rsid w:val="00A605BD"/>
    <w:rsid w:val="00A63C47"/>
    <w:rsid w:val="00A7048C"/>
    <w:rsid w:val="00A8105D"/>
    <w:rsid w:val="00A820E4"/>
    <w:rsid w:val="00AA4D9E"/>
    <w:rsid w:val="00AA7EB0"/>
    <w:rsid w:val="00AB33C3"/>
    <w:rsid w:val="00AC1D4F"/>
    <w:rsid w:val="00AD5C78"/>
    <w:rsid w:val="00AE1573"/>
    <w:rsid w:val="00AE3955"/>
    <w:rsid w:val="00AE5801"/>
    <w:rsid w:val="00B11112"/>
    <w:rsid w:val="00B1670B"/>
    <w:rsid w:val="00B218C5"/>
    <w:rsid w:val="00B24EDD"/>
    <w:rsid w:val="00B266B1"/>
    <w:rsid w:val="00B26DC8"/>
    <w:rsid w:val="00B41283"/>
    <w:rsid w:val="00B56BB1"/>
    <w:rsid w:val="00B60071"/>
    <w:rsid w:val="00B629D5"/>
    <w:rsid w:val="00B6486F"/>
    <w:rsid w:val="00B826FC"/>
    <w:rsid w:val="00B8275D"/>
    <w:rsid w:val="00B92CD6"/>
    <w:rsid w:val="00BA17D8"/>
    <w:rsid w:val="00BA1B0C"/>
    <w:rsid w:val="00BA3F43"/>
    <w:rsid w:val="00BA4B47"/>
    <w:rsid w:val="00BA6AD2"/>
    <w:rsid w:val="00BB32FF"/>
    <w:rsid w:val="00BC3FD3"/>
    <w:rsid w:val="00BC6143"/>
    <w:rsid w:val="00BD6B6B"/>
    <w:rsid w:val="00BD7F09"/>
    <w:rsid w:val="00BE25DB"/>
    <w:rsid w:val="00BE3FE1"/>
    <w:rsid w:val="00BE53E5"/>
    <w:rsid w:val="00BE7E76"/>
    <w:rsid w:val="00BF2FED"/>
    <w:rsid w:val="00C173E1"/>
    <w:rsid w:val="00C42E13"/>
    <w:rsid w:val="00C5163C"/>
    <w:rsid w:val="00C519DE"/>
    <w:rsid w:val="00C53655"/>
    <w:rsid w:val="00C616D1"/>
    <w:rsid w:val="00C65B98"/>
    <w:rsid w:val="00C73FBB"/>
    <w:rsid w:val="00C8212F"/>
    <w:rsid w:val="00C840AC"/>
    <w:rsid w:val="00C850BE"/>
    <w:rsid w:val="00C9134F"/>
    <w:rsid w:val="00CA2595"/>
    <w:rsid w:val="00CA6CD9"/>
    <w:rsid w:val="00CB311C"/>
    <w:rsid w:val="00CD0DEE"/>
    <w:rsid w:val="00CE450D"/>
    <w:rsid w:val="00D0218A"/>
    <w:rsid w:val="00D12BEF"/>
    <w:rsid w:val="00D15ABC"/>
    <w:rsid w:val="00D1709E"/>
    <w:rsid w:val="00D20F8A"/>
    <w:rsid w:val="00D219FE"/>
    <w:rsid w:val="00D21F64"/>
    <w:rsid w:val="00D22223"/>
    <w:rsid w:val="00D2635B"/>
    <w:rsid w:val="00D31DE5"/>
    <w:rsid w:val="00D32026"/>
    <w:rsid w:val="00D37971"/>
    <w:rsid w:val="00D51AF4"/>
    <w:rsid w:val="00D56044"/>
    <w:rsid w:val="00D7486C"/>
    <w:rsid w:val="00D772D2"/>
    <w:rsid w:val="00D859A7"/>
    <w:rsid w:val="00D878A3"/>
    <w:rsid w:val="00DA00C2"/>
    <w:rsid w:val="00DA122D"/>
    <w:rsid w:val="00DA263C"/>
    <w:rsid w:val="00DA5627"/>
    <w:rsid w:val="00DA7515"/>
    <w:rsid w:val="00DB0B33"/>
    <w:rsid w:val="00DB2A57"/>
    <w:rsid w:val="00DB301A"/>
    <w:rsid w:val="00DC0E62"/>
    <w:rsid w:val="00DC1AB5"/>
    <w:rsid w:val="00DD211C"/>
    <w:rsid w:val="00DD745A"/>
    <w:rsid w:val="00DE563D"/>
    <w:rsid w:val="00DE6918"/>
    <w:rsid w:val="00DE719E"/>
    <w:rsid w:val="00DF2DBB"/>
    <w:rsid w:val="00DF7EA8"/>
    <w:rsid w:val="00E0110E"/>
    <w:rsid w:val="00E04D3C"/>
    <w:rsid w:val="00E05581"/>
    <w:rsid w:val="00E10256"/>
    <w:rsid w:val="00E142FD"/>
    <w:rsid w:val="00E17E59"/>
    <w:rsid w:val="00E25355"/>
    <w:rsid w:val="00E27567"/>
    <w:rsid w:val="00E45FA4"/>
    <w:rsid w:val="00E51639"/>
    <w:rsid w:val="00E642C3"/>
    <w:rsid w:val="00E6462F"/>
    <w:rsid w:val="00E661FE"/>
    <w:rsid w:val="00E750FC"/>
    <w:rsid w:val="00E8133B"/>
    <w:rsid w:val="00E95988"/>
    <w:rsid w:val="00E96701"/>
    <w:rsid w:val="00EA4127"/>
    <w:rsid w:val="00EA75D0"/>
    <w:rsid w:val="00EA7CAB"/>
    <w:rsid w:val="00EB39D6"/>
    <w:rsid w:val="00EC2C39"/>
    <w:rsid w:val="00EC3DED"/>
    <w:rsid w:val="00ED47D0"/>
    <w:rsid w:val="00EE1498"/>
    <w:rsid w:val="00EE2263"/>
    <w:rsid w:val="00EE4871"/>
    <w:rsid w:val="00EE4B67"/>
    <w:rsid w:val="00EE620D"/>
    <w:rsid w:val="00EF5159"/>
    <w:rsid w:val="00F02258"/>
    <w:rsid w:val="00F07842"/>
    <w:rsid w:val="00F1470F"/>
    <w:rsid w:val="00F15BF2"/>
    <w:rsid w:val="00F17094"/>
    <w:rsid w:val="00F26E45"/>
    <w:rsid w:val="00F33A4B"/>
    <w:rsid w:val="00F34AF4"/>
    <w:rsid w:val="00F35CB6"/>
    <w:rsid w:val="00F41F50"/>
    <w:rsid w:val="00F55015"/>
    <w:rsid w:val="00F641B5"/>
    <w:rsid w:val="00F66A2C"/>
    <w:rsid w:val="00F75D00"/>
    <w:rsid w:val="00F83DB3"/>
    <w:rsid w:val="00F84A63"/>
    <w:rsid w:val="00F85C73"/>
    <w:rsid w:val="00F90EFF"/>
    <w:rsid w:val="00FA7CBD"/>
    <w:rsid w:val="00FB1507"/>
    <w:rsid w:val="00FB44F9"/>
    <w:rsid w:val="00FB666B"/>
    <w:rsid w:val="00FC45AD"/>
    <w:rsid w:val="00FD1A36"/>
    <w:rsid w:val="00FD6EC3"/>
    <w:rsid w:val="00FE39FB"/>
    <w:rsid w:val="00FF0091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58A3"/>
  <w15:chartTrackingRefBased/>
  <w15:docId w15:val="{CAB0D682-137E-42FF-BEE3-9FAFFFA3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4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0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6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3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B666B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FB666B"/>
  </w:style>
  <w:style w:type="paragraph" w:styleId="Header">
    <w:name w:val="header"/>
    <w:basedOn w:val="Normal"/>
    <w:link w:val="HeaderChar"/>
    <w:uiPriority w:val="99"/>
    <w:unhideWhenUsed/>
    <w:rsid w:val="00FB4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4F9"/>
  </w:style>
  <w:style w:type="paragraph" w:styleId="Footer">
    <w:name w:val="footer"/>
    <w:basedOn w:val="Normal"/>
    <w:link w:val="FooterChar"/>
    <w:uiPriority w:val="99"/>
    <w:unhideWhenUsed/>
    <w:rsid w:val="00FB4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4F9"/>
  </w:style>
  <w:style w:type="paragraph" w:styleId="Caption">
    <w:name w:val="caption"/>
    <w:basedOn w:val="Normal"/>
    <w:next w:val="Normal"/>
    <w:uiPriority w:val="35"/>
    <w:unhideWhenUsed/>
    <w:qFormat/>
    <w:rsid w:val="002D03A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0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06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Berget</dc:creator>
  <cp:keywords/>
  <dc:description/>
  <cp:lastModifiedBy>Lace Jewell</cp:lastModifiedBy>
  <cp:revision>4</cp:revision>
  <cp:lastPrinted>2019-06-18T08:22:00Z</cp:lastPrinted>
  <dcterms:created xsi:type="dcterms:W3CDTF">2019-11-07T16:29:00Z</dcterms:created>
  <dcterms:modified xsi:type="dcterms:W3CDTF">2019-11-07T21:57:00Z</dcterms:modified>
</cp:coreProperties>
</file>